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2"/>
        <w:gridCol w:w="3119"/>
        <w:gridCol w:w="3544"/>
        <w:gridCol w:w="3118"/>
        <w:gridCol w:w="3260"/>
      </w:tblGrid>
      <w:tr w:rsidR="002E040F" w14:paraId="2CD0B99C" w14:textId="77777777" w:rsidTr="00307F5E">
        <w:trPr>
          <w:trHeight w:val="657"/>
        </w:trPr>
        <w:tc>
          <w:tcPr>
            <w:tcW w:w="3282" w:type="dxa"/>
            <w:shd w:val="clear" w:color="auto" w:fill="FF0000"/>
          </w:tcPr>
          <w:p w14:paraId="511464BC" w14:textId="77777777" w:rsidR="002E040F" w:rsidRDefault="00F16881">
            <w:pPr>
              <w:pStyle w:val="TableParagraph"/>
              <w:spacing w:before="104"/>
              <w:ind w:left="332" w:right="3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FULL TIMETABLE</w:t>
            </w:r>
          </w:p>
        </w:tc>
        <w:tc>
          <w:tcPr>
            <w:tcW w:w="13041" w:type="dxa"/>
            <w:gridSpan w:val="4"/>
            <w:shd w:val="clear" w:color="auto" w:fill="CCCCCC"/>
          </w:tcPr>
          <w:p w14:paraId="166964EE" w14:textId="5A5947F3" w:rsidR="002E040F" w:rsidRDefault="00F16881" w:rsidP="007C3E91">
            <w:pPr>
              <w:pStyle w:val="TableParagraph"/>
              <w:spacing w:before="119" w:line="207" w:lineRule="exact"/>
              <w:ind w:left="2003" w:right="1839"/>
              <w:rPr>
                <w:sz w:val="18"/>
              </w:rPr>
            </w:pPr>
            <w:r>
              <w:rPr>
                <w:sz w:val="18"/>
              </w:rPr>
              <w:t xml:space="preserve">CHECK OUT TYC’S FULL YOUTH THEATRE TERM BASED WORKSHOP TIMETABLE FOR </w:t>
            </w:r>
            <w:r w:rsidR="007C3E91">
              <w:rPr>
                <w:sz w:val="18"/>
              </w:rPr>
              <w:t xml:space="preserve">TERM 4 </w:t>
            </w:r>
            <w:r>
              <w:rPr>
                <w:sz w:val="18"/>
              </w:rPr>
              <w:t>2020.</w:t>
            </w:r>
          </w:p>
          <w:p w14:paraId="6451AFC3" w14:textId="77777777" w:rsidR="002E040F" w:rsidRDefault="00F16881">
            <w:pPr>
              <w:pStyle w:val="TableParagraph"/>
              <w:spacing w:line="207" w:lineRule="exact"/>
              <w:ind w:left="2593" w:right="2631"/>
              <w:rPr>
                <w:b/>
                <w:sz w:val="18"/>
              </w:rPr>
            </w:pPr>
            <w:r>
              <w:rPr>
                <w:b/>
                <w:sz w:val="18"/>
              </w:rPr>
              <w:t>DISCOUNTS AVAILABLE FOR STUDENTS TO PARTICIPATE IN MULTIPLE CLASSES</w:t>
            </w:r>
          </w:p>
        </w:tc>
      </w:tr>
      <w:tr w:rsidR="007C3E91" w14:paraId="1D78243A" w14:textId="77777777" w:rsidTr="00930ADA">
        <w:trPr>
          <w:trHeight w:val="292"/>
        </w:trPr>
        <w:tc>
          <w:tcPr>
            <w:tcW w:w="3282" w:type="dxa"/>
            <w:vAlign w:val="center"/>
          </w:tcPr>
          <w:p w14:paraId="27F41F69" w14:textId="77777777" w:rsidR="007C3E91" w:rsidRDefault="007C3E91" w:rsidP="007B2DF2">
            <w:pPr>
              <w:pStyle w:val="TableParagraph"/>
              <w:spacing w:before="27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TUESDAY</w:t>
            </w:r>
          </w:p>
        </w:tc>
        <w:tc>
          <w:tcPr>
            <w:tcW w:w="3119" w:type="dxa"/>
            <w:vAlign w:val="center"/>
          </w:tcPr>
          <w:p w14:paraId="5B65BDEF" w14:textId="77777777" w:rsidR="007C3E91" w:rsidRDefault="007C3E91" w:rsidP="007B2DF2">
            <w:pPr>
              <w:pStyle w:val="TableParagraph"/>
              <w:spacing w:before="27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WEDNESDAY</w:t>
            </w:r>
          </w:p>
        </w:tc>
        <w:tc>
          <w:tcPr>
            <w:tcW w:w="3544" w:type="dxa"/>
            <w:vAlign w:val="center"/>
          </w:tcPr>
          <w:p w14:paraId="69345BE7" w14:textId="77777777" w:rsidR="007C3E91" w:rsidRDefault="007C3E91" w:rsidP="007B2DF2">
            <w:pPr>
              <w:pStyle w:val="TableParagraph"/>
              <w:spacing w:before="27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THURSDAY</w:t>
            </w:r>
          </w:p>
        </w:tc>
        <w:tc>
          <w:tcPr>
            <w:tcW w:w="3118" w:type="dxa"/>
            <w:vAlign w:val="center"/>
          </w:tcPr>
          <w:p w14:paraId="18B6A435" w14:textId="77777777" w:rsidR="007C3E91" w:rsidRDefault="007C3E91" w:rsidP="007B2DF2">
            <w:pPr>
              <w:pStyle w:val="TableParagraph"/>
              <w:spacing w:before="27"/>
              <w:ind w:left="140" w:right="221"/>
              <w:rPr>
                <w:b/>
                <w:sz w:val="18"/>
              </w:rPr>
            </w:pPr>
            <w:r>
              <w:rPr>
                <w:b/>
                <w:sz w:val="18"/>
              </w:rPr>
              <w:t>FRIDAY</w:t>
            </w:r>
          </w:p>
        </w:tc>
        <w:tc>
          <w:tcPr>
            <w:tcW w:w="3260" w:type="dxa"/>
            <w:vAlign w:val="center"/>
          </w:tcPr>
          <w:p w14:paraId="31C63F53" w14:textId="77777777" w:rsidR="007C3E91" w:rsidRDefault="007C3E91" w:rsidP="007B2DF2">
            <w:pPr>
              <w:pStyle w:val="TableParagraph"/>
              <w:spacing w:before="27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SATURDAY</w:t>
            </w:r>
          </w:p>
        </w:tc>
      </w:tr>
      <w:tr w:rsidR="007F00E5" w14:paraId="55146017" w14:textId="77777777" w:rsidTr="00930ADA">
        <w:trPr>
          <w:trHeight w:val="2284"/>
        </w:trPr>
        <w:tc>
          <w:tcPr>
            <w:tcW w:w="3282" w:type="dxa"/>
            <w:vAlign w:val="center"/>
          </w:tcPr>
          <w:p w14:paraId="28608C95" w14:textId="77777777" w:rsidR="007F00E5" w:rsidRDefault="007F00E5" w:rsidP="007F00E5">
            <w:pPr>
              <w:pStyle w:val="TableParagraph"/>
              <w:ind w:left="414" w:right="328"/>
              <w:rPr>
                <w:b/>
                <w:sz w:val="18"/>
              </w:rPr>
            </w:pPr>
            <w:r>
              <w:rPr>
                <w:b/>
                <w:sz w:val="18"/>
              </w:rPr>
              <w:t>Drama Club &amp; Studio (Performance)</w:t>
            </w:r>
          </w:p>
          <w:p w14:paraId="1AFE0A45" w14:textId="77777777" w:rsidR="007F00E5" w:rsidRDefault="007F00E5" w:rsidP="007F00E5">
            <w:pPr>
              <w:pStyle w:val="TableParagraph"/>
              <w:ind w:left="754" w:right="669"/>
              <w:rPr>
                <w:sz w:val="18"/>
              </w:rPr>
            </w:pPr>
            <w:r>
              <w:rPr>
                <w:sz w:val="18"/>
              </w:rPr>
              <w:t>5yrs – 12yrs</w:t>
            </w:r>
          </w:p>
          <w:p w14:paraId="1EDCC040" w14:textId="77777777" w:rsidR="007F00E5" w:rsidRDefault="007F00E5" w:rsidP="007F00E5">
            <w:pPr>
              <w:pStyle w:val="TableParagraph"/>
              <w:ind w:left="754" w:right="669"/>
              <w:rPr>
                <w:sz w:val="18"/>
              </w:rPr>
            </w:pPr>
            <w:r>
              <w:rPr>
                <w:sz w:val="18"/>
              </w:rPr>
              <w:t>430pm – 530pm</w:t>
            </w:r>
          </w:p>
          <w:p w14:paraId="15C82028" w14:textId="77777777" w:rsidR="007F00E5" w:rsidRDefault="007F00E5" w:rsidP="007F00E5">
            <w:pPr>
              <w:pStyle w:val="TableParagraph"/>
              <w:ind w:left="754" w:right="669"/>
              <w:rPr>
                <w:sz w:val="18"/>
              </w:rPr>
            </w:pPr>
            <w:r>
              <w:rPr>
                <w:sz w:val="18"/>
              </w:rPr>
              <w:t>TYC Studio</w:t>
            </w:r>
          </w:p>
          <w:p w14:paraId="47C4F947" w14:textId="39866E41" w:rsidR="007F00E5" w:rsidRDefault="007F00E5" w:rsidP="007F00E5">
            <w:pPr>
              <w:pStyle w:val="TableParagraph"/>
              <w:ind w:left="411" w:right="328"/>
              <w:rPr>
                <w:sz w:val="18"/>
              </w:rPr>
            </w:pPr>
            <w:r>
              <w:rPr>
                <w:sz w:val="18"/>
              </w:rPr>
              <w:t>$175/term</w:t>
            </w:r>
          </w:p>
        </w:tc>
        <w:tc>
          <w:tcPr>
            <w:tcW w:w="3119" w:type="dxa"/>
            <w:vAlign w:val="center"/>
          </w:tcPr>
          <w:p w14:paraId="287B52F7" w14:textId="375FE90B" w:rsidR="007F00E5" w:rsidRDefault="007F00E5" w:rsidP="007F00E5">
            <w:pPr>
              <w:pStyle w:val="TableParagraph"/>
              <w:ind w:left="745" w:right="662"/>
              <w:rPr>
                <w:b/>
                <w:sz w:val="18"/>
              </w:rPr>
            </w:pPr>
            <w:r>
              <w:rPr>
                <w:b/>
                <w:sz w:val="18"/>
              </w:rPr>
              <w:t>Drama Club (Performance)</w:t>
            </w:r>
          </w:p>
          <w:p w14:paraId="62EA5A8C" w14:textId="757C1A6B" w:rsidR="007F00E5" w:rsidRDefault="007F00E5" w:rsidP="007F00E5">
            <w:pPr>
              <w:pStyle w:val="TableParagraph"/>
              <w:ind w:left="745" w:right="662"/>
              <w:rPr>
                <w:sz w:val="18"/>
              </w:rPr>
            </w:pPr>
            <w:r>
              <w:rPr>
                <w:sz w:val="18"/>
              </w:rPr>
              <w:t>5yrs – 8yrs</w:t>
            </w:r>
          </w:p>
          <w:p w14:paraId="1618943C" w14:textId="1E2A96DD" w:rsidR="007F00E5" w:rsidRDefault="007F00E5" w:rsidP="007F00E5">
            <w:pPr>
              <w:pStyle w:val="TableParagraph"/>
              <w:ind w:left="745" w:right="662"/>
              <w:rPr>
                <w:sz w:val="18"/>
              </w:rPr>
            </w:pPr>
            <w:r>
              <w:rPr>
                <w:sz w:val="18"/>
              </w:rPr>
              <w:t>315pm – 415pm Freshwater SS</w:t>
            </w:r>
          </w:p>
          <w:p w14:paraId="47FB7BCB" w14:textId="77777777" w:rsidR="007F00E5" w:rsidRDefault="007F00E5" w:rsidP="007F00E5">
            <w:pPr>
              <w:pStyle w:val="TableParagraph"/>
              <w:ind w:left="744" w:right="662"/>
              <w:rPr>
                <w:sz w:val="18"/>
              </w:rPr>
            </w:pPr>
            <w:r>
              <w:rPr>
                <w:sz w:val="18"/>
              </w:rPr>
              <w:t>$154/term</w:t>
            </w:r>
          </w:p>
        </w:tc>
        <w:tc>
          <w:tcPr>
            <w:tcW w:w="3544" w:type="dxa"/>
            <w:vAlign w:val="center"/>
          </w:tcPr>
          <w:p w14:paraId="15C8E4DA" w14:textId="5E6D7D3D" w:rsidR="007F00E5" w:rsidRDefault="007F00E5" w:rsidP="007F00E5">
            <w:pPr>
              <w:pStyle w:val="TableParagraph"/>
              <w:ind w:left="387"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Drama Club &amp; Studio (Performance)</w:t>
            </w:r>
          </w:p>
          <w:p w14:paraId="7027D35E" w14:textId="350E6964" w:rsidR="007F00E5" w:rsidRDefault="007F00E5" w:rsidP="007F00E5">
            <w:pPr>
              <w:pStyle w:val="TableParagraph"/>
              <w:ind w:left="801" w:right="717"/>
              <w:rPr>
                <w:sz w:val="18"/>
              </w:rPr>
            </w:pPr>
            <w:r>
              <w:rPr>
                <w:sz w:val="18"/>
              </w:rPr>
              <w:t>5yrs – 12yrs</w:t>
            </w:r>
          </w:p>
          <w:p w14:paraId="58EE1DB9" w14:textId="04EDF82D" w:rsidR="007F00E5" w:rsidRDefault="007F00E5" w:rsidP="007F00E5">
            <w:pPr>
              <w:pStyle w:val="TableParagraph"/>
              <w:ind w:left="801" w:right="717"/>
              <w:rPr>
                <w:sz w:val="18"/>
              </w:rPr>
            </w:pPr>
            <w:r>
              <w:rPr>
                <w:sz w:val="18"/>
              </w:rPr>
              <w:t>330pm-430pm</w:t>
            </w:r>
          </w:p>
          <w:p w14:paraId="6BF68032" w14:textId="77777777" w:rsidR="007F00E5" w:rsidRDefault="007F00E5" w:rsidP="007F00E5">
            <w:pPr>
              <w:pStyle w:val="TableParagraph"/>
              <w:ind w:left="731" w:right="647"/>
              <w:rPr>
                <w:sz w:val="18"/>
              </w:rPr>
            </w:pPr>
            <w:r>
              <w:rPr>
                <w:sz w:val="18"/>
              </w:rPr>
              <w:t>TYC Studio</w:t>
            </w:r>
          </w:p>
          <w:p w14:paraId="4156779C" w14:textId="6AA0FE70" w:rsidR="007F00E5" w:rsidRDefault="007F00E5" w:rsidP="007F00E5">
            <w:pPr>
              <w:pStyle w:val="TableParagraph"/>
              <w:ind w:left="385" w:right="302"/>
              <w:rPr>
                <w:sz w:val="18"/>
              </w:rPr>
            </w:pPr>
            <w:r>
              <w:rPr>
                <w:sz w:val="18"/>
              </w:rPr>
              <w:t>$175/term</w:t>
            </w:r>
          </w:p>
        </w:tc>
        <w:tc>
          <w:tcPr>
            <w:tcW w:w="3118" w:type="dxa"/>
            <w:vAlign w:val="center"/>
          </w:tcPr>
          <w:p w14:paraId="71816044" w14:textId="77777777" w:rsidR="007F00E5" w:rsidRDefault="007F00E5" w:rsidP="007F00E5">
            <w:pPr>
              <w:pStyle w:val="TableParagraph"/>
              <w:ind w:left="846" w:right="767" w:firstLine="1"/>
              <w:rPr>
                <w:sz w:val="18"/>
              </w:rPr>
            </w:pPr>
            <w:r>
              <w:rPr>
                <w:b/>
                <w:sz w:val="18"/>
              </w:rPr>
              <w:t xml:space="preserve">Drama Club (Performance) </w:t>
            </w:r>
            <w:r>
              <w:rPr>
                <w:sz w:val="18"/>
              </w:rPr>
              <w:t xml:space="preserve">5yrs – 8yrs </w:t>
            </w:r>
          </w:p>
          <w:p w14:paraId="22A480CE" w14:textId="0AD03B58" w:rsidR="007F00E5" w:rsidRDefault="007F00E5" w:rsidP="007F00E5">
            <w:pPr>
              <w:pStyle w:val="TableParagraph"/>
              <w:ind w:left="846" w:right="767" w:firstLine="1"/>
              <w:rPr>
                <w:sz w:val="18"/>
              </w:rPr>
            </w:pPr>
            <w:r>
              <w:rPr>
                <w:sz w:val="18"/>
              </w:rPr>
              <w:t>3pm – 4pm</w:t>
            </w:r>
          </w:p>
          <w:p w14:paraId="1BEE256C" w14:textId="77777777" w:rsidR="007F00E5" w:rsidRDefault="007F00E5" w:rsidP="007F00E5">
            <w:pPr>
              <w:pStyle w:val="TableParagraph"/>
              <w:ind w:left="298" w:right="221"/>
              <w:rPr>
                <w:sz w:val="18"/>
              </w:rPr>
            </w:pPr>
            <w:r>
              <w:rPr>
                <w:sz w:val="18"/>
              </w:rPr>
              <w:t>St Andrews College</w:t>
            </w:r>
          </w:p>
          <w:p w14:paraId="65BCA537" w14:textId="1A1E57C2" w:rsidR="007F00E5" w:rsidRDefault="007F00E5" w:rsidP="007F00E5">
            <w:pPr>
              <w:pStyle w:val="TableParagraph"/>
              <w:ind w:left="298" w:right="221"/>
              <w:rPr>
                <w:sz w:val="18"/>
              </w:rPr>
            </w:pPr>
            <w:r>
              <w:rPr>
                <w:sz w:val="18"/>
              </w:rPr>
              <w:t>$154/term</w:t>
            </w:r>
          </w:p>
        </w:tc>
        <w:tc>
          <w:tcPr>
            <w:tcW w:w="3260" w:type="dxa"/>
            <w:vAlign w:val="center"/>
          </w:tcPr>
          <w:p w14:paraId="3E27F004" w14:textId="77777777" w:rsidR="007F00E5" w:rsidRDefault="007F00E5" w:rsidP="007F00E5">
            <w:pPr>
              <w:pStyle w:val="TableParagraph"/>
              <w:ind w:left="477" w:right="4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Theatre Lab </w:t>
            </w:r>
          </w:p>
          <w:p w14:paraId="46BDCFBF" w14:textId="77777777" w:rsidR="007F00E5" w:rsidRDefault="007F00E5" w:rsidP="007F00E5">
            <w:pPr>
              <w:pStyle w:val="TableParagraph"/>
              <w:ind w:left="477" w:right="4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(via application) </w:t>
            </w:r>
          </w:p>
          <w:p w14:paraId="3FD734A8" w14:textId="77777777" w:rsidR="007F00E5" w:rsidRDefault="007F00E5" w:rsidP="007F00E5">
            <w:pPr>
              <w:pStyle w:val="TableParagraph"/>
              <w:ind w:left="477" w:right="420"/>
              <w:rPr>
                <w:sz w:val="18"/>
              </w:rPr>
            </w:pPr>
            <w:r>
              <w:rPr>
                <w:sz w:val="18"/>
              </w:rPr>
              <w:t xml:space="preserve">14yrs – 19yrs </w:t>
            </w:r>
          </w:p>
          <w:p w14:paraId="67FF588C" w14:textId="77777777" w:rsidR="007F00E5" w:rsidRDefault="007F00E5" w:rsidP="007F00E5">
            <w:pPr>
              <w:pStyle w:val="TableParagraph"/>
              <w:ind w:left="477" w:right="420"/>
              <w:rPr>
                <w:sz w:val="18"/>
              </w:rPr>
            </w:pPr>
            <w:r>
              <w:rPr>
                <w:sz w:val="18"/>
              </w:rPr>
              <w:t xml:space="preserve">9am – 11am </w:t>
            </w:r>
          </w:p>
          <w:p w14:paraId="4067E875" w14:textId="3E0BDBE3" w:rsidR="007F00E5" w:rsidRDefault="007F00E5" w:rsidP="007F00E5">
            <w:pPr>
              <w:pStyle w:val="TableParagraph"/>
              <w:ind w:left="477" w:right="420"/>
              <w:rPr>
                <w:sz w:val="18"/>
              </w:rPr>
            </w:pPr>
            <w:r>
              <w:rPr>
                <w:sz w:val="18"/>
              </w:rPr>
              <w:t>TYC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</w:p>
          <w:p w14:paraId="6D4D99DB" w14:textId="77777777" w:rsidR="007F00E5" w:rsidRDefault="007F00E5" w:rsidP="007F00E5">
            <w:pPr>
              <w:pStyle w:val="TableParagraph"/>
              <w:ind w:left="475" w:right="420"/>
              <w:rPr>
                <w:sz w:val="18"/>
              </w:rPr>
            </w:pPr>
            <w:r>
              <w:rPr>
                <w:sz w:val="18"/>
              </w:rPr>
              <w:t>$210/term</w:t>
            </w:r>
          </w:p>
        </w:tc>
      </w:tr>
      <w:tr w:rsidR="007F00E5" w14:paraId="74537B6B" w14:textId="77777777" w:rsidTr="00143F81">
        <w:trPr>
          <w:trHeight w:val="2401"/>
        </w:trPr>
        <w:tc>
          <w:tcPr>
            <w:tcW w:w="3282" w:type="dxa"/>
            <w:vAlign w:val="center"/>
          </w:tcPr>
          <w:p w14:paraId="67CA04D1" w14:textId="77777777" w:rsidR="007F00E5" w:rsidRDefault="007F00E5" w:rsidP="007F00E5">
            <w:pPr>
              <w:pStyle w:val="TableParagraph"/>
              <w:rPr>
                <w:rFonts w:ascii="Times New Roman"/>
                <w:sz w:val="20"/>
              </w:rPr>
            </w:pPr>
          </w:p>
          <w:p w14:paraId="4C27B040" w14:textId="77777777" w:rsidR="007F00E5" w:rsidRDefault="007F00E5" w:rsidP="007F00E5">
            <w:pPr>
              <w:pStyle w:val="TableParagraph"/>
              <w:ind w:left="783" w:right="648" w:hanging="50"/>
              <w:rPr>
                <w:b/>
                <w:sz w:val="18"/>
              </w:rPr>
            </w:pPr>
            <w:r>
              <w:rPr>
                <w:b/>
                <w:sz w:val="18"/>
              </w:rPr>
              <w:t>Acting Troupe (Performance)</w:t>
            </w:r>
          </w:p>
          <w:p w14:paraId="29A1576D" w14:textId="77777777" w:rsidR="007F00E5" w:rsidRDefault="007F00E5" w:rsidP="007F00E5">
            <w:pPr>
              <w:pStyle w:val="TableParagraph"/>
              <w:ind w:left="783" w:right="648" w:hanging="50"/>
              <w:rPr>
                <w:sz w:val="18"/>
              </w:rPr>
            </w:pPr>
            <w:r>
              <w:rPr>
                <w:sz w:val="18"/>
              </w:rPr>
              <w:t>12yrs – 15yrs</w:t>
            </w:r>
          </w:p>
          <w:p w14:paraId="2DA3B1B6" w14:textId="77777777" w:rsidR="007F00E5" w:rsidRDefault="007F00E5" w:rsidP="007F00E5">
            <w:pPr>
              <w:pStyle w:val="TableParagraph"/>
              <w:ind w:left="783" w:right="648" w:hanging="50"/>
              <w:rPr>
                <w:sz w:val="18"/>
              </w:rPr>
            </w:pPr>
            <w:r>
              <w:rPr>
                <w:sz w:val="18"/>
              </w:rPr>
              <w:t>530pm – 630pm TYC Studio</w:t>
            </w:r>
          </w:p>
          <w:p w14:paraId="3EAE9BC2" w14:textId="7BE56709" w:rsidR="007F00E5" w:rsidRDefault="007F00E5" w:rsidP="007F00E5">
            <w:pPr>
              <w:pStyle w:val="TableParagraph"/>
              <w:ind w:left="411" w:right="328"/>
              <w:rPr>
                <w:sz w:val="18"/>
              </w:rPr>
            </w:pPr>
            <w:r>
              <w:rPr>
                <w:sz w:val="18"/>
              </w:rPr>
              <w:t>$180/term</w:t>
            </w:r>
          </w:p>
        </w:tc>
        <w:tc>
          <w:tcPr>
            <w:tcW w:w="3119" w:type="dxa"/>
            <w:vAlign w:val="center"/>
          </w:tcPr>
          <w:p w14:paraId="55C8B43C" w14:textId="606B030B" w:rsidR="007F00E5" w:rsidRDefault="007F00E5" w:rsidP="007F00E5">
            <w:pPr>
              <w:pStyle w:val="TableParagraph"/>
              <w:ind w:left="745" w:right="662" w:firstLine="1"/>
              <w:rPr>
                <w:b/>
                <w:sz w:val="18"/>
              </w:rPr>
            </w:pPr>
            <w:r>
              <w:rPr>
                <w:b/>
                <w:sz w:val="18"/>
              </w:rPr>
              <w:t>Drama Studio (Performance)</w:t>
            </w:r>
          </w:p>
          <w:p w14:paraId="04100709" w14:textId="04609B8F" w:rsidR="007F00E5" w:rsidRDefault="007F00E5" w:rsidP="007F00E5">
            <w:pPr>
              <w:pStyle w:val="TableParagraph"/>
              <w:ind w:left="745" w:right="662" w:firstLine="1"/>
              <w:rPr>
                <w:sz w:val="18"/>
              </w:rPr>
            </w:pPr>
            <w:r>
              <w:rPr>
                <w:sz w:val="18"/>
              </w:rPr>
              <w:t>9yrs – 12yrs</w:t>
            </w:r>
          </w:p>
          <w:p w14:paraId="40EBF94C" w14:textId="0FB73F9C" w:rsidR="007F00E5" w:rsidRDefault="007F00E5" w:rsidP="007F00E5">
            <w:pPr>
              <w:pStyle w:val="TableParagraph"/>
              <w:ind w:left="745" w:right="662" w:firstLine="1"/>
              <w:rPr>
                <w:sz w:val="18"/>
              </w:rPr>
            </w:pPr>
            <w:r>
              <w:rPr>
                <w:sz w:val="18"/>
              </w:rPr>
              <w:t>315pm – 415pm Freshwater SS</w:t>
            </w:r>
          </w:p>
          <w:p w14:paraId="37C7A842" w14:textId="77777777" w:rsidR="007F00E5" w:rsidRDefault="007F00E5" w:rsidP="007F00E5">
            <w:pPr>
              <w:pStyle w:val="TableParagraph"/>
              <w:ind w:left="744" w:right="662"/>
              <w:rPr>
                <w:sz w:val="18"/>
              </w:rPr>
            </w:pPr>
            <w:r>
              <w:rPr>
                <w:sz w:val="18"/>
              </w:rPr>
              <w:t>$154/term</w:t>
            </w:r>
          </w:p>
        </w:tc>
        <w:tc>
          <w:tcPr>
            <w:tcW w:w="3544" w:type="dxa"/>
            <w:vAlign w:val="center"/>
          </w:tcPr>
          <w:p w14:paraId="6DD3EB67" w14:textId="77777777" w:rsidR="007F00E5" w:rsidRDefault="007F00E5" w:rsidP="007F00E5">
            <w:pPr>
              <w:pStyle w:val="TableParagraph"/>
              <w:ind w:left="387" w:right="302"/>
              <w:rPr>
                <w:b/>
                <w:sz w:val="18"/>
              </w:rPr>
            </w:pPr>
            <w:r>
              <w:rPr>
                <w:b/>
                <w:sz w:val="18"/>
              </w:rPr>
              <w:t>Drama Club and Studio (Performance)</w:t>
            </w:r>
          </w:p>
          <w:p w14:paraId="75FAC660" w14:textId="093C7945" w:rsidR="007F00E5" w:rsidRDefault="007F00E5" w:rsidP="007F00E5">
            <w:pPr>
              <w:pStyle w:val="TableParagraph"/>
              <w:ind w:left="731" w:right="647"/>
              <w:rPr>
                <w:sz w:val="18"/>
              </w:rPr>
            </w:pPr>
            <w:r>
              <w:rPr>
                <w:sz w:val="18"/>
              </w:rPr>
              <w:t>5yrs – 12yrs</w:t>
            </w:r>
          </w:p>
          <w:p w14:paraId="309949BC" w14:textId="70050802" w:rsidR="007F00E5" w:rsidRDefault="007F00E5" w:rsidP="007F00E5">
            <w:pPr>
              <w:pStyle w:val="TableParagraph"/>
              <w:ind w:left="731" w:right="647"/>
              <w:rPr>
                <w:sz w:val="18"/>
              </w:rPr>
            </w:pPr>
            <w:r>
              <w:rPr>
                <w:sz w:val="18"/>
              </w:rPr>
              <w:t>430pm – 530pm</w:t>
            </w:r>
          </w:p>
          <w:p w14:paraId="03AE8AB1" w14:textId="77777777" w:rsidR="007F00E5" w:rsidRDefault="007F00E5" w:rsidP="007F00E5">
            <w:pPr>
              <w:pStyle w:val="TableParagraph"/>
              <w:ind w:left="731" w:right="647"/>
              <w:rPr>
                <w:sz w:val="18"/>
              </w:rPr>
            </w:pPr>
            <w:r>
              <w:rPr>
                <w:sz w:val="18"/>
              </w:rPr>
              <w:t>TYC Studio</w:t>
            </w:r>
          </w:p>
          <w:p w14:paraId="4D96E4DD" w14:textId="5A0B5029" w:rsidR="007F00E5" w:rsidRDefault="007F00E5" w:rsidP="007F00E5">
            <w:pPr>
              <w:pStyle w:val="TableParagraph"/>
              <w:ind w:left="385" w:right="302"/>
              <w:rPr>
                <w:sz w:val="18"/>
              </w:rPr>
            </w:pPr>
            <w:r>
              <w:rPr>
                <w:sz w:val="18"/>
              </w:rPr>
              <w:t>$175/term</w:t>
            </w:r>
          </w:p>
        </w:tc>
        <w:tc>
          <w:tcPr>
            <w:tcW w:w="3118" w:type="dxa"/>
            <w:vAlign w:val="center"/>
          </w:tcPr>
          <w:p w14:paraId="2509C353" w14:textId="77777777" w:rsidR="007F00E5" w:rsidRDefault="007F00E5" w:rsidP="007F00E5">
            <w:pPr>
              <w:pStyle w:val="TableParagraph"/>
              <w:ind w:left="846" w:right="767" w:firstLine="1"/>
              <w:rPr>
                <w:sz w:val="18"/>
              </w:rPr>
            </w:pPr>
            <w:r>
              <w:rPr>
                <w:b/>
                <w:sz w:val="18"/>
              </w:rPr>
              <w:t xml:space="preserve">Drama Studio (Performance) </w:t>
            </w:r>
            <w:r>
              <w:rPr>
                <w:sz w:val="18"/>
              </w:rPr>
              <w:t xml:space="preserve">9yrs – 12yrs </w:t>
            </w:r>
          </w:p>
          <w:p w14:paraId="322F44E9" w14:textId="0B57093B" w:rsidR="007F00E5" w:rsidRDefault="007F00E5" w:rsidP="007F00E5">
            <w:pPr>
              <w:pStyle w:val="TableParagraph"/>
              <w:ind w:left="846" w:right="767" w:firstLine="1"/>
              <w:rPr>
                <w:sz w:val="18"/>
              </w:rPr>
            </w:pPr>
            <w:r>
              <w:rPr>
                <w:sz w:val="18"/>
              </w:rPr>
              <w:t>3pm – 4pm</w:t>
            </w:r>
          </w:p>
          <w:p w14:paraId="5A7369A5" w14:textId="77777777" w:rsidR="007F00E5" w:rsidRDefault="007F00E5" w:rsidP="007F00E5">
            <w:pPr>
              <w:pStyle w:val="TableParagraph"/>
              <w:ind w:left="298" w:right="221"/>
              <w:rPr>
                <w:sz w:val="18"/>
              </w:rPr>
            </w:pPr>
            <w:r>
              <w:rPr>
                <w:sz w:val="18"/>
              </w:rPr>
              <w:t>St Andrews College</w:t>
            </w:r>
          </w:p>
          <w:p w14:paraId="7CF4A9B2" w14:textId="18A8D854" w:rsidR="007F00E5" w:rsidRDefault="007F00E5" w:rsidP="007F00E5">
            <w:pPr>
              <w:pStyle w:val="TableParagraph"/>
              <w:ind w:left="298" w:right="221"/>
              <w:rPr>
                <w:sz w:val="18"/>
              </w:rPr>
            </w:pPr>
            <w:r>
              <w:rPr>
                <w:sz w:val="18"/>
              </w:rPr>
              <w:t>$154/term</w:t>
            </w:r>
          </w:p>
        </w:tc>
        <w:tc>
          <w:tcPr>
            <w:tcW w:w="3260" w:type="dxa"/>
            <w:vAlign w:val="center"/>
          </w:tcPr>
          <w:p w14:paraId="52156167" w14:textId="77777777" w:rsidR="007F00E5" w:rsidRDefault="007F00E5" w:rsidP="007F00E5">
            <w:pPr>
              <w:pStyle w:val="TableParagraph"/>
              <w:ind w:left="397" w:right="3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Musical Madness (Performance) </w:t>
            </w:r>
          </w:p>
          <w:p w14:paraId="418DE42A" w14:textId="77777777" w:rsidR="007F00E5" w:rsidRDefault="007F00E5" w:rsidP="007F00E5">
            <w:pPr>
              <w:pStyle w:val="TableParagraph"/>
              <w:ind w:left="397" w:right="369"/>
              <w:rPr>
                <w:sz w:val="18"/>
              </w:rPr>
            </w:pPr>
            <w:r>
              <w:rPr>
                <w:sz w:val="18"/>
              </w:rPr>
              <w:t xml:space="preserve">12yrs – 16yrs </w:t>
            </w:r>
          </w:p>
          <w:p w14:paraId="20A62A15" w14:textId="77777777" w:rsidR="007F00E5" w:rsidRDefault="007F00E5" w:rsidP="007F00E5">
            <w:pPr>
              <w:pStyle w:val="TableParagraph"/>
              <w:ind w:left="397" w:right="369"/>
              <w:rPr>
                <w:sz w:val="18"/>
              </w:rPr>
            </w:pPr>
            <w:r>
              <w:rPr>
                <w:sz w:val="18"/>
              </w:rPr>
              <w:t xml:space="preserve">1115am – 1245pm </w:t>
            </w:r>
          </w:p>
          <w:p w14:paraId="5310FCEE" w14:textId="7B770921" w:rsidR="007F00E5" w:rsidRDefault="007F00E5" w:rsidP="007F00E5">
            <w:pPr>
              <w:pStyle w:val="TableParagraph"/>
              <w:ind w:left="397" w:right="369"/>
              <w:rPr>
                <w:sz w:val="18"/>
              </w:rPr>
            </w:pPr>
            <w:r>
              <w:rPr>
                <w:sz w:val="18"/>
              </w:rPr>
              <w:t>TYC Studio</w:t>
            </w:r>
          </w:p>
          <w:p w14:paraId="4DC40728" w14:textId="77777777" w:rsidR="007F00E5" w:rsidRDefault="007F00E5" w:rsidP="007F00E5">
            <w:pPr>
              <w:pStyle w:val="TableParagraph"/>
              <w:ind w:left="396" w:right="369"/>
              <w:rPr>
                <w:sz w:val="18"/>
              </w:rPr>
            </w:pPr>
            <w:r>
              <w:rPr>
                <w:sz w:val="18"/>
              </w:rPr>
              <w:t>$210/term</w:t>
            </w:r>
          </w:p>
        </w:tc>
      </w:tr>
      <w:tr w:rsidR="007F00E5" w14:paraId="226FB6D1" w14:textId="77777777" w:rsidTr="00143F81">
        <w:trPr>
          <w:trHeight w:val="2409"/>
        </w:trPr>
        <w:tc>
          <w:tcPr>
            <w:tcW w:w="3282" w:type="dxa"/>
            <w:vAlign w:val="center"/>
          </w:tcPr>
          <w:p w14:paraId="2AAEAEE5" w14:textId="77777777" w:rsidR="007F00E5" w:rsidRDefault="007F00E5" w:rsidP="007F00E5">
            <w:pPr>
              <w:pStyle w:val="TableParagraph"/>
              <w:ind w:left="754" w:right="6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Theatre Troupe (Performance) </w:t>
            </w:r>
          </w:p>
          <w:p w14:paraId="0A784CF4" w14:textId="77777777" w:rsidR="007F00E5" w:rsidRDefault="007F00E5" w:rsidP="007F00E5">
            <w:pPr>
              <w:pStyle w:val="TableParagraph"/>
              <w:ind w:left="754" w:right="669"/>
              <w:rPr>
                <w:sz w:val="18"/>
              </w:rPr>
            </w:pPr>
            <w:r>
              <w:rPr>
                <w:sz w:val="18"/>
              </w:rPr>
              <w:t>14yrs – 18yrs</w:t>
            </w:r>
          </w:p>
          <w:p w14:paraId="442CE43D" w14:textId="77777777" w:rsidR="007F00E5" w:rsidRDefault="007F00E5" w:rsidP="007F00E5">
            <w:pPr>
              <w:pStyle w:val="TableParagraph"/>
              <w:ind w:left="754" w:right="669"/>
              <w:rPr>
                <w:sz w:val="18"/>
              </w:rPr>
            </w:pPr>
            <w:r>
              <w:rPr>
                <w:sz w:val="18"/>
              </w:rPr>
              <w:t>630pm – 730pm</w:t>
            </w:r>
          </w:p>
          <w:p w14:paraId="093CC976" w14:textId="77777777" w:rsidR="007F00E5" w:rsidRDefault="007F00E5" w:rsidP="007F00E5">
            <w:pPr>
              <w:pStyle w:val="TableParagraph"/>
              <w:ind w:left="754" w:right="669"/>
              <w:rPr>
                <w:sz w:val="18"/>
              </w:rPr>
            </w:pPr>
            <w:r>
              <w:rPr>
                <w:sz w:val="18"/>
              </w:rPr>
              <w:t>TYC Studio</w:t>
            </w:r>
          </w:p>
          <w:p w14:paraId="7A6D81AF" w14:textId="7C096A69" w:rsidR="007F00E5" w:rsidRDefault="007F00E5" w:rsidP="007F00E5">
            <w:pPr>
              <w:pStyle w:val="TableParagraph"/>
              <w:ind w:left="411" w:right="328"/>
              <w:rPr>
                <w:sz w:val="18"/>
              </w:rPr>
            </w:pPr>
            <w:r>
              <w:rPr>
                <w:sz w:val="18"/>
              </w:rPr>
              <w:t>$185/term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28F9EAEC" w14:textId="4C8BA626" w:rsidR="007F00E5" w:rsidRDefault="007F00E5" w:rsidP="007F00E5">
            <w:pPr>
              <w:pStyle w:val="TableParagraph"/>
              <w:ind w:left="744" w:right="662"/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14:paraId="002A61AC" w14:textId="062E181A" w:rsidR="007F00E5" w:rsidRDefault="007F00E5" w:rsidP="007F00E5">
            <w:pPr>
              <w:pStyle w:val="TableParagraph"/>
              <w:ind w:left="582" w:right="497"/>
              <w:rPr>
                <w:b/>
                <w:sz w:val="18"/>
              </w:rPr>
            </w:pPr>
            <w:r>
              <w:rPr>
                <w:b/>
                <w:sz w:val="18"/>
              </w:rPr>
              <w:t>Impro Troupe Adv. (Performance)</w:t>
            </w:r>
          </w:p>
          <w:p w14:paraId="74F1B6E2" w14:textId="315F56C4" w:rsidR="007F00E5" w:rsidRDefault="007F00E5" w:rsidP="007F00E5">
            <w:pPr>
              <w:pStyle w:val="TableParagraph"/>
              <w:ind w:left="582" w:right="497"/>
              <w:rPr>
                <w:sz w:val="18"/>
              </w:rPr>
            </w:pPr>
            <w:r>
              <w:rPr>
                <w:sz w:val="18"/>
              </w:rPr>
              <w:t>14yrs – 18yrs</w:t>
            </w:r>
          </w:p>
          <w:p w14:paraId="7801ED2B" w14:textId="31907552" w:rsidR="007F00E5" w:rsidRDefault="007F00E5" w:rsidP="007F00E5">
            <w:pPr>
              <w:pStyle w:val="TableParagraph"/>
              <w:ind w:left="582" w:right="497"/>
              <w:rPr>
                <w:sz w:val="18"/>
              </w:rPr>
            </w:pPr>
            <w:r>
              <w:rPr>
                <w:sz w:val="18"/>
              </w:rPr>
              <w:t>530pm – 630pm</w:t>
            </w:r>
          </w:p>
          <w:p w14:paraId="7CF47697" w14:textId="77777777" w:rsidR="007F00E5" w:rsidRDefault="007F00E5" w:rsidP="007F00E5">
            <w:pPr>
              <w:pStyle w:val="TableParagraph"/>
              <w:ind w:left="582" w:right="497"/>
              <w:rPr>
                <w:sz w:val="18"/>
              </w:rPr>
            </w:pPr>
            <w:r>
              <w:rPr>
                <w:sz w:val="18"/>
              </w:rPr>
              <w:t>TYC Studio</w:t>
            </w:r>
          </w:p>
          <w:p w14:paraId="75F843B7" w14:textId="49767551" w:rsidR="007F00E5" w:rsidRDefault="007F00E5" w:rsidP="007F00E5">
            <w:pPr>
              <w:pStyle w:val="TableParagraph"/>
              <w:ind w:left="385" w:right="302"/>
              <w:rPr>
                <w:sz w:val="18"/>
              </w:rPr>
            </w:pPr>
            <w:r>
              <w:rPr>
                <w:sz w:val="18"/>
              </w:rPr>
              <w:t>$185/term</w:t>
            </w:r>
          </w:p>
        </w:tc>
        <w:tc>
          <w:tcPr>
            <w:tcW w:w="3118" w:type="dxa"/>
            <w:vAlign w:val="center"/>
          </w:tcPr>
          <w:p w14:paraId="3AD209C8" w14:textId="77777777" w:rsidR="007F00E5" w:rsidRDefault="007F00E5" w:rsidP="007F00E5">
            <w:pPr>
              <w:pStyle w:val="TableParagraph"/>
              <w:ind w:left="806" w:right="727" w:firstLine="1"/>
              <w:rPr>
                <w:sz w:val="18"/>
              </w:rPr>
            </w:pPr>
            <w:r>
              <w:rPr>
                <w:b/>
                <w:sz w:val="18"/>
              </w:rPr>
              <w:t xml:space="preserve">Impro Troupe (Performance) </w:t>
            </w:r>
            <w:r>
              <w:rPr>
                <w:sz w:val="18"/>
              </w:rPr>
              <w:t xml:space="preserve">10yrs – 15yrs </w:t>
            </w:r>
          </w:p>
          <w:p w14:paraId="68E880C2" w14:textId="3AA08318" w:rsidR="007F00E5" w:rsidRDefault="007F00E5" w:rsidP="007F00E5">
            <w:pPr>
              <w:pStyle w:val="TableParagraph"/>
              <w:ind w:left="806" w:right="727" w:firstLine="1"/>
              <w:rPr>
                <w:sz w:val="18"/>
              </w:rPr>
            </w:pPr>
            <w:r>
              <w:rPr>
                <w:sz w:val="18"/>
              </w:rPr>
              <w:t xml:space="preserve">5pm – 6pm </w:t>
            </w:r>
          </w:p>
          <w:p w14:paraId="71AFCB77" w14:textId="7C306D92" w:rsidR="007F00E5" w:rsidRDefault="007F00E5" w:rsidP="007F00E5">
            <w:pPr>
              <w:pStyle w:val="TableParagraph"/>
              <w:ind w:left="806" w:right="727" w:firstLine="1"/>
              <w:rPr>
                <w:sz w:val="18"/>
              </w:rPr>
            </w:pPr>
            <w:r>
              <w:rPr>
                <w:sz w:val="18"/>
              </w:rPr>
              <w:t>TYC Studio</w:t>
            </w:r>
          </w:p>
          <w:p w14:paraId="3981E58F" w14:textId="001D88C0" w:rsidR="007F00E5" w:rsidRDefault="007F00E5" w:rsidP="007F00E5">
            <w:pPr>
              <w:pStyle w:val="TableParagraph"/>
              <w:ind w:left="298" w:right="221"/>
              <w:rPr>
                <w:sz w:val="18"/>
              </w:rPr>
            </w:pPr>
            <w:r>
              <w:rPr>
                <w:sz w:val="18"/>
              </w:rPr>
              <w:t>$175/term</w:t>
            </w:r>
          </w:p>
        </w:tc>
        <w:tc>
          <w:tcPr>
            <w:tcW w:w="3260" w:type="dxa"/>
            <w:vAlign w:val="center"/>
          </w:tcPr>
          <w:p w14:paraId="47506861" w14:textId="77777777" w:rsidR="007F00E5" w:rsidRDefault="007F00E5" w:rsidP="007F00E5">
            <w:pPr>
              <w:pStyle w:val="TableParagraph"/>
              <w:rPr>
                <w:rFonts w:ascii="Times New Roman"/>
                <w:sz w:val="20"/>
              </w:rPr>
            </w:pPr>
          </w:p>
          <w:p w14:paraId="677DAF15" w14:textId="77777777" w:rsidR="007F00E5" w:rsidRDefault="007F00E5" w:rsidP="007F00E5">
            <w:pPr>
              <w:pStyle w:val="TableParagraph"/>
              <w:ind w:left="592" w:right="509"/>
              <w:rPr>
                <w:b/>
                <w:sz w:val="18"/>
              </w:rPr>
            </w:pPr>
          </w:p>
          <w:p w14:paraId="6F81AC7A" w14:textId="0B58C4AC" w:rsidR="007F00E5" w:rsidRDefault="007F00E5" w:rsidP="007F00E5">
            <w:pPr>
              <w:pStyle w:val="TableParagraph"/>
              <w:ind w:left="592" w:right="5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Musical Playhouse (Performance)  </w:t>
            </w:r>
          </w:p>
          <w:p w14:paraId="7017407A" w14:textId="21A91B1B" w:rsidR="007F00E5" w:rsidRDefault="007F00E5" w:rsidP="007F00E5">
            <w:pPr>
              <w:pStyle w:val="TableParagraph"/>
              <w:ind w:left="592" w:right="509"/>
              <w:rPr>
                <w:sz w:val="18"/>
              </w:rPr>
            </w:pPr>
            <w:r>
              <w:rPr>
                <w:sz w:val="18"/>
              </w:rPr>
              <w:t>5yrs 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12yrs</w:t>
            </w:r>
          </w:p>
          <w:p w14:paraId="334D9324" w14:textId="77777777" w:rsidR="007F00E5" w:rsidRDefault="007F00E5" w:rsidP="007F00E5">
            <w:pPr>
              <w:pStyle w:val="TableParagraph"/>
              <w:ind w:left="936" w:right="852" w:hanging="1"/>
              <w:rPr>
                <w:spacing w:val="-2"/>
                <w:sz w:val="18"/>
              </w:rPr>
            </w:pPr>
            <w:r>
              <w:rPr>
                <w:sz w:val="18"/>
              </w:rPr>
              <w:t xml:space="preserve">1pm – </w:t>
            </w:r>
            <w:r>
              <w:rPr>
                <w:spacing w:val="-2"/>
                <w:sz w:val="18"/>
              </w:rPr>
              <w:t xml:space="preserve">2pm </w:t>
            </w:r>
          </w:p>
          <w:p w14:paraId="4711702C" w14:textId="77AFEE15" w:rsidR="007F00E5" w:rsidRDefault="007F00E5" w:rsidP="007F00E5">
            <w:pPr>
              <w:pStyle w:val="TableParagraph"/>
              <w:ind w:left="936" w:right="852" w:hanging="1"/>
              <w:rPr>
                <w:sz w:val="18"/>
              </w:rPr>
            </w:pPr>
            <w:r>
              <w:rPr>
                <w:sz w:val="18"/>
              </w:rPr>
              <w:t>TYC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Studio</w:t>
            </w:r>
          </w:p>
          <w:p w14:paraId="4BF09727" w14:textId="674A981A" w:rsidR="007F00E5" w:rsidRDefault="007F00E5" w:rsidP="007F00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>$170/term</w:t>
            </w:r>
          </w:p>
          <w:p w14:paraId="67E39C97" w14:textId="77777777" w:rsidR="007F00E5" w:rsidRDefault="007F00E5" w:rsidP="007F00E5">
            <w:pPr>
              <w:pStyle w:val="TableParagraph"/>
              <w:rPr>
                <w:rFonts w:ascii="Times New Roman"/>
                <w:sz w:val="20"/>
              </w:rPr>
            </w:pPr>
          </w:p>
          <w:p w14:paraId="3E4CC6B4" w14:textId="045F39AA" w:rsidR="007F00E5" w:rsidRDefault="007F00E5" w:rsidP="007F00E5">
            <w:pPr>
              <w:pStyle w:val="TableParagraph"/>
              <w:ind w:left="563" w:right="534"/>
              <w:rPr>
                <w:sz w:val="18"/>
              </w:rPr>
            </w:pPr>
          </w:p>
        </w:tc>
      </w:tr>
      <w:tr w:rsidR="00930ADA" w14:paraId="52BB3FB1" w14:textId="77777777" w:rsidTr="007F00E5">
        <w:trPr>
          <w:trHeight w:val="2387"/>
        </w:trPr>
        <w:tc>
          <w:tcPr>
            <w:tcW w:w="3282" w:type="dxa"/>
            <w:shd w:val="clear" w:color="auto" w:fill="BFBFBF" w:themeFill="background1" w:themeFillShade="BF"/>
            <w:vAlign w:val="center"/>
          </w:tcPr>
          <w:p w14:paraId="524CD8A1" w14:textId="0FFB0FC2" w:rsidR="00930ADA" w:rsidRDefault="00930ADA" w:rsidP="00930ADA">
            <w:pPr>
              <w:pStyle w:val="TableParagraph"/>
              <w:ind w:left="411" w:right="328"/>
              <w:rPr>
                <w:sz w:val="18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91F8189" w14:textId="77777777" w:rsidR="00930ADA" w:rsidRDefault="00930ADA" w:rsidP="00930ADA">
            <w:pPr>
              <w:pStyle w:val="TableParagraph"/>
              <w:rPr>
                <w:rFonts w:ascii="Times New Roman"/>
                <w:sz w:val="20"/>
              </w:rPr>
            </w:pPr>
          </w:p>
          <w:p w14:paraId="796F4CA1" w14:textId="31570035" w:rsidR="00930ADA" w:rsidRDefault="00930ADA" w:rsidP="00930ADA">
            <w:pPr>
              <w:pStyle w:val="TableParagraph"/>
              <w:ind w:left="744" w:right="662"/>
              <w:rPr>
                <w:sz w:val="18"/>
              </w:rPr>
            </w:pPr>
          </w:p>
        </w:tc>
        <w:tc>
          <w:tcPr>
            <w:tcW w:w="3544" w:type="dxa"/>
            <w:vAlign w:val="center"/>
          </w:tcPr>
          <w:p w14:paraId="1336B64B" w14:textId="77777777" w:rsidR="00930ADA" w:rsidRDefault="00930ADA" w:rsidP="00930ADA">
            <w:pPr>
              <w:pStyle w:val="TableParagraph"/>
              <w:ind w:left="587" w:right="503" w:firstLine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Acting for Film </w:t>
            </w:r>
          </w:p>
          <w:p w14:paraId="171E7CBD" w14:textId="5EB65062" w:rsidR="00930ADA" w:rsidRDefault="00930ADA" w:rsidP="00930ADA">
            <w:pPr>
              <w:pStyle w:val="TableParagraph"/>
              <w:ind w:left="587" w:right="503" w:firstLine="1"/>
              <w:rPr>
                <w:b/>
                <w:sz w:val="18"/>
              </w:rPr>
            </w:pPr>
            <w:r>
              <w:rPr>
                <w:b/>
                <w:sz w:val="18"/>
              </w:rPr>
              <w:t>(Workshop Series)</w:t>
            </w:r>
          </w:p>
          <w:p w14:paraId="07A41E6E" w14:textId="77777777" w:rsidR="00930ADA" w:rsidRDefault="00930ADA" w:rsidP="00930ADA">
            <w:pPr>
              <w:pStyle w:val="TableParagraph"/>
              <w:ind w:left="587" w:right="503" w:firstLine="1"/>
              <w:rPr>
                <w:sz w:val="18"/>
              </w:rPr>
            </w:pPr>
            <w:r>
              <w:rPr>
                <w:sz w:val="18"/>
              </w:rPr>
              <w:t>14yrs+</w:t>
            </w:r>
          </w:p>
          <w:p w14:paraId="3E30052D" w14:textId="0D979232" w:rsidR="00930ADA" w:rsidRDefault="00930ADA" w:rsidP="00930ADA">
            <w:pPr>
              <w:pStyle w:val="TableParagraph"/>
              <w:ind w:left="801" w:right="717"/>
              <w:rPr>
                <w:sz w:val="18"/>
              </w:rPr>
            </w:pPr>
            <w:r>
              <w:rPr>
                <w:sz w:val="18"/>
              </w:rPr>
              <w:t>630pm – 8pm</w:t>
            </w:r>
          </w:p>
          <w:p w14:paraId="5343776C" w14:textId="77777777" w:rsidR="00930ADA" w:rsidRDefault="00930ADA" w:rsidP="00930ADA">
            <w:pPr>
              <w:pStyle w:val="TableParagraph"/>
              <w:ind w:left="801" w:right="717"/>
              <w:rPr>
                <w:sz w:val="18"/>
              </w:rPr>
            </w:pPr>
            <w:r>
              <w:rPr>
                <w:sz w:val="18"/>
              </w:rPr>
              <w:t>TYC Studio</w:t>
            </w:r>
          </w:p>
          <w:p w14:paraId="39A06AA6" w14:textId="5E494F89" w:rsidR="00930ADA" w:rsidRDefault="00930ADA" w:rsidP="00930ADA">
            <w:pPr>
              <w:pStyle w:val="TableParagraph"/>
              <w:ind w:left="385" w:right="302"/>
              <w:rPr>
                <w:sz w:val="18"/>
              </w:rPr>
            </w:pPr>
            <w:r>
              <w:rPr>
                <w:sz w:val="18"/>
              </w:rPr>
              <w:t>$210/term</w:t>
            </w:r>
          </w:p>
        </w:tc>
        <w:tc>
          <w:tcPr>
            <w:tcW w:w="3118" w:type="dxa"/>
            <w:vAlign w:val="center"/>
          </w:tcPr>
          <w:p w14:paraId="4E765EE7" w14:textId="77777777" w:rsidR="00930ADA" w:rsidRDefault="00930ADA" w:rsidP="00930ADA">
            <w:pPr>
              <w:pStyle w:val="TableParagraph"/>
              <w:ind w:left="806" w:right="727" w:firstLine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Panto Troupe </w:t>
            </w:r>
          </w:p>
          <w:p w14:paraId="16F26675" w14:textId="2E23A5DA" w:rsidR="00930ADA" w:rsidRDefault="00930ADA" w:rsidP="00930ADA">
            <w:pPr>
              <w:pStyle w:val="TableParagraph"/>
              <w:ind w:left="806" w:right="727" w:firstLine="1"/>
              <w:rPr>
                <w:sz w:val="18"/>
              </w:rPr>
            </w:pPr>
            <w:r>
              <w:rPr>
                <w:b/>
                <w:sz w:val="18"/>
              </w:rPr>
              <w:t xml:space="preserve">(Performance) </w:t>
            </w:r>
            <w:r>
              <w:rPr>
                <w:sz w:val="18"/>
              </w:rPr>
              <w:t xml:space="preserve">10yrs – 18yrs </w:t>
            </w:r>
          </w:p>
          <w:p w14:paraId="110120D4" w14:textId="279EECE2" w:rsidR="00930ADA" w:rsidRDefault="00930ADA" w:rsidP="00930ADA">
            <w:pPr>
              <w:pStyle w:val="TableParagraph"/>
              <w:ind w:left="806" w:right="727" w:firstLine="1"/>
              <w:rPr>
                <w:sz w:val="18"/>
              </w:rPr>
            </w:pPr>
            <w:r>
              <w:rPr>
                <w:sz w:val="18"/>
              </w:rPr>
              <w:t xml:space="preserve">5pm – 6pm </w:t>
            </w:r>
          </w:p>
          <w:p w14:paraId="73552CCB" w14:textId="77777777" w:rsidR="00930ADA" w:rsidRDefault="00930ADA" w:rsidP="00930ADA">
            <w:pPr>
              <w:pStyle w:val="TableParagraph"/>
              <w:ind w:left="806" w:right="727" w:firstLine="1"/>
              <w:rPr>
                <w:sz w:val="18"/>
              </w:rPr>
            </w:pPr>
            <w:r>
              <w:rPr>
                <w:sz w:val="18"/>
              </w:rPr>
              <w:t>TYC Studio</w:t>
            </w:r>
          </w:p>
          <w:p w14:paraId="56C79B94" w14:textId="25A46866" w:rsidR="00930ADA" w:rsidRDefault="00930ADA" w:rsidP="00930ADA">
            <w:pPr>
              <w:pStyle w:val="TableParagraph"/>
              <w:ind w:left="298" w:right="221"/>
              <w:rPr>
                <w:sz w:val="18"/>
              </w:rPr>
            </w:pPr>
            <w:r>
              <w:rPr>
                <w:sz w:val="18"/>
              </w:rPr>
              <w:t>$175/term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36EAA009" w14:textId="77777777" w:rsidR="00930ADA" w:rsidRDefault="00930ADA" w:rsidP="00930ADA">
            <w:pPr>
              <w:pStyle w:val="TableParagraph"/>
              <w:ind w:left="414" w:right="328"/>
              <w:rPr>
                <w:b/>
                <w:sz w:val="18"/>
              </w:rPr>
            </w:pPr>
            <w:r>
              <w:rPr>
                <w:b/>
                <w:sz w:val="18"/>
              </w:rPr>
              <w:t>Drama Club &amp; Studio (Performance)</w:t>
            </w:r>
          </w:p>
          <w:p w14:paraId="5ED60CAA" w14:textId="77777777" w:rsidR="00930ADA" w:rsidRDefault="00930ADA" w:rsidP="00930ADA">
            <w:pPr>
              <w:pStyle w:val="TableParagraph"/>
              <w:ind w:left="754" w:right="669"/>
              <w:rPr>
                <w:sz w:val="18"/>
              </w:rPr>
            </w:pPr>
            <w:r>
              <w:rPr>
                <w:sz w:val="18"/>
              </w:rPr>
              <w:t xml:space="preserve">5yrs – 12yrs </w:t>
            </w:r>
          </w:p>
          <w:p w14:paraId="2B0574A6" w14:textId="77777777" w:rsidR="007B2DF2" w:rsidRDefault="00930ADA" w:rsidP="00930ADA">
            <w:pPr>
              <w:pStyle w:val="TableParagraph"/>
              <w:ind w:left="754" w:right="669"/>
              <w:rPr>
                <w:sz w:val="18"/>
              </w:rPr>
            </w:pPr>
            <w:r>
              <w:rPr>
                <w:sz w:val="18"/>
              </w:rPr>
              <w:t xml:space="preserve">2pm – 3pm </w:t>
            </w:r>
          </w:p>
          <w:p w14:paraId="620A3BBB" w14:textId="58A77377" w:rsidR="00930ADA" w:rsidRDefault="00930ADA" w:rsidP="00930ADA">
            <w:pPr>
              <w:pStyle w:val="TableParagraph"/>
              <w:ind w:left="754" w:right="669"/>
              <w:rPr>
                <w:sz w:val="18"/>
              </w:rPr>
            </w:pPr>
            <w:r>
              <w:rPr>
                <w:sz w:val="18"/>
              </w:rPr>
              <w:t>TYC Studio</w:t>
            </w:r>
          </w:p>
          <w:p w14:paraId="42A86F1B" w14:textId="3DA25332" w:rsidR="00930ADA" w:rsidRDefault="00930ADA" w:rsidP="00930ADA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</w:rPr>
              <w:t>$175/term</w:t>
            </w:r>
          </w:p>
        </w:tc>
      </w:tr>
      <w:tr w:rsidR="002E040F" w14:paraId="70B0A069" w14:textId="77777777" w:rsidTr="007B2DF2">
        <w:trPr>
          <w:trHeight w:val="448"/>
        </w:trPr>
        <w:tc>
          <w:tcPr>
            <w:tcW w:w="16323" w:type="dxa"/>
            <w:gridSpan w:val="5"/>
            <w:shd w:val="clear" w:color="auto" w:fill="BFBFBF" w:themeFill="background1" w:themeFillShade="BF"/>
          </w:tcPr>
          <w:p w14:paraId="28D0E367" w14:textId="4AA557A2" w:rsidR="002E040F" w:rsidRDefault="00F16881" w:rsidP="00930ADA">
            <w:pPr>
              <w:pStyle w:val="TableParagraph"/>
              <w:spacing w:before="133" w:line="183" w:lineRule="exact"/>
              <w:ind w:left="266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For more info please visit </w:t>
            </w:r>
            <w:hyperlink r:id="rId4">
              <w:r>
                <w:rPr>
                  <w:b/>
                  <w:sz w:val="16"/>
                </w:rPr>
                <w:t xml:space="preserve">www.theyoungcompany.com.au </w:t>
              </w:r>
            </w:hyperlink>
            <w:r>
              <w:rPr>
                <w:b/>
                <w:sz w:val="16"/>
              </w:rPr>
              <w:t xml:space="preserve">or phone 4041 4066 or email </w:t>
            </w:r>
            <w:hyperlink r:id="rId5">
              <w:r>
                <w:rPr>
                  <w:b/>
                  <w:sz w:val="16"/>
                </w:rPr>
                <w:t>admin@theyoungcompany.com.au</w:t>
              </w:r>
            </w:hyperlink>
          </w:p>
        </w:tc>
      </w:tr>
    </w:tbl>
    <w:p w14:paraId="4306CC9D" w14:textId="77777777" w:rsidR="00F16881" w:rsidRDefault="00F16881"/>
    <w:sectPr w:rsidR="00F16881">
      <w:type w:val="continuous"/>
      <w:pgSz w:w="16840" w:h="11900" w:orient="landscape"/>
      <w:pgMar w:top="380" w:right="10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0F"/>
    <w:rsid w:val="00143F81"/>
    <w:rsid w:val="002174CE"/>
    <w:rsid w:val="002E040F"/>
    <w:rsid w:val="00307F5E"/>
    <w:rsid w:val="007B2DF2"/>
    <w:rsid w:val="007C3E91"/>
    <w:rsid w:val="007F00E5"/>
    <w:rsid w:val="008F0233"/>
    <w:rsid w:val="00930ADA"/>
    <w:rsid w:val="00F16881"/>
    <w:rsid w:val="00F85376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4696"/>
  <w15:docId w15:val="{DF392E37-F141-1147-9662-EE18D3DA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heyoungcompany.com.au" TargetMode="External"/><Relationship Id="rId4" Type="http://schemas.openxmlformats.org/officeDocument/2006/relationships/hyperlink" Target="http://www.theyoungcompany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1521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TYC_2019_Workshop_Timetable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TYC_2019_Workshop_Timetable</dc:title>
  <dc:creator>Leigh Boswell</dc:creator>
  <cp:lastModifiedBy>Leigh Boswell</cp:lastModifiedBy>
  <cp:revision>2</cp:revision>
  <dcterms:created xsi:type="dcterms:W3CDTF">2020-10-05T01:11:00Z</dcterms:created>
  <dcterms:modified xsi:type="dcterms:W3CDTF">2020-10-05T01:11:00Z</dcterms:modified>
</cp:coreProperties>
</file>